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5E" w:rsidRPr="00A4045E" w:rsidRDefault="00A4045E">
      <w:pPr>
        <w:rPr>
          <w:sz w:val="24"/>
          <w:szCs w:val="24"/>
        </w:rPr>
      </w:pPr>
    </w:p>
    <w:p w:rsidR="00A4045E" w:rsidRPr="00A4045E" w:rsidRDefault="00A4045E" w:rsidP="00A404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4045E">
        <w:rPr>
          <w:rFonts w:ascii="Arial" w:eastAsia="Times New Roman" w:hAnsi="Arial" w:cs="Arial"/>
          <w:sz w:val="24"/>
          <w:szCs w:val="24"/>
          <w:lang w:eastAsia="en-GB"/>
        </w:rPr>
        <w:t>Below is the species list for the Islands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 w:rsidRPr="00A404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733F5">
        <w:rPr>
          <w:rFonts w:ascii="Arial" w:eastAsia="Times New Roman" w:hAnsi="Arial" w:cs="Arial"/>
          <w:sz w:val="24"/>
          <w:szCs w:val="24"/>
          <w:lang w:eastAsia="en-GB"/>
        </w:rPr>
        <w:t>July 2021</w:t>
      </w:r>
      <w:r>
        <w:rPr>
          <w:rFonts w:ascii="Arial" w:eastAsia="Times New Roman" w:hAnsi="Arial" w:cs="Arial"/>
          <w:sz w:val="24"/>
          <w:szCs w:val="24"/>
          <w:lang w:eastAsia="en-GB"/>
        </w:rPr>
        <w:t>, when it</w:t>
      </w:r>
      <w:r w:rsidRPr="00A404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stood</w:t>
      </w:r>
      <w:r w:rsidR="009733F5">
        <w:rPr>
          <w:rFonts w:ascii="Arial" w:eastAsia="Times New Roman" w:hAnsi="Arial" w:cs="Arial"/>
          <w:sz w:val="24"/>
          <w:szCs w:val="24"/>
          <w:lang w:eastAsia="en-GB"/>
        </w:rPr>
        <w:t>, provisionally, at 453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 w:rsidRPr="00A4045E">
        <w:rPr>
          <w:rFonts w:ascii="Arial" w:eastAsia="Times New Roman" w:hAnsi="Arial" w:cs="Arial"/>
          <w:sz w:val="24"/>
          <w:szCs w:val="24"/>
          <w:lang w:eastAsia="en-GB"/>
        </w:rPr>
        <w:t xml:space="preserve">pecies, plus </w:t>
      </w:r>
      <w:r w:rsidR="009C1431">
        <w:rPr>
          <w:rFonts w:ascii="Arial" w:eastAsia="Times New Roman" w:hAnsi="Arial" w:cs="Arial"/>
          <w:sz w:val="24"/>
          <w:szCs w:val="24"/>
          <w:lang w:eastAsia="en-GB"/>
        </w:rPr>
        <w:t>three</w:t>
      </w:r>
      <w:r w:rsidRPr="00A4045E">
        <w:rPr>
          <w:rFonts w:ascii="Arial" w:eastAsia="Times New Roman" w:hAnsi="Arial" w:cs="Arial"/>
          <w:sz w:val="24"/>
          <w:szCs w:val="24"/>
          <w:lang w:eastAsia="en-GB"/>
        </w:rPr>
        <w:t xml:space="preserve"> species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groups or </w:t>
      </w:r>
      <w:r w:rsidRPr="00A4045E">
        <w:rPr>
          <w:rFonts w:ascii="Arial" w:eastAsia="Times New Roman" w:hAnsi="Arial" w:cs="Arial"/>
          <w:sz w:val="24"/>
          <w:szCs w:val="24"/>
          <w:lang w:eastAsia="en-GB"/>
        </w:rPr>
        <w:t>pairs that could not be identified to species.</w:t>
      </w:r>
    </w:p>
    <w:p w:rsidR="00A4045E" w:rsidRPr="00A4045E" w:rsidRDefault="00A4045E" w:rsidP="00664247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A4045E" w:rsidRPr="00A4045E" w:rsidSect="00A404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282" w:type="dxa"/>
        <w:tblInd w:w="93" w:type="dxa"/>
        <w:tblLook w:val="04A0"/>
      </w:tblPr>
      <w:tblGrid>
        <w:gridCol w:w="4282"/>
      </w:tblGrid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Red-legged Partridge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Quail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Pheasant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Brent Goose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Canada Goose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Barnacle Goose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Greylag Goose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Taiga Bean Goose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Pink-footed Goose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Tundra Bean Goose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White-fronted Goose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Mute Swan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Bewick's Swan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Whooper Swan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Shelduck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Mandarin Duck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Garganey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Blue-winged Teal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Shoveler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Gadwall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Wigeon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American Wigeon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Mallard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 Duck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Pintail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Teal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Green-winged Teal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Red-crested Pochard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Pochard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Ferruginous Duck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Ring-necked Duck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Tufted Duck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Scaup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Lesser Scaup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Eider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Surf Scoter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Velvet Scoter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Common Scoter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Long-tailed Duck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Bufflehead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Goldeneye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Smew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Goosander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Red-breasted Merganser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Ruddy Duck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Common Nighthawk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Nightjar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Chimney Swift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Alpine Swift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Swift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Pallid Swift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Swift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Bustard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Spotted Cuckoo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Yellow-billed Cuckoo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Black-billed Cuckoo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Cuckoo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Pallas’s Sandgrouse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Feral Pigeon/ Rock Dove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Stock Dove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Woodpigeon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Turtle Dove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Rufous Turtle Dove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Collared Dove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Water Rail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Corncrake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Crake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Spotted Crake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Sora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Purple Gallinule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Moorhen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Coot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Crane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Grebe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Pied-billed Grebe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Red-necked Grebe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Great Crested Grebe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Slavonian Grebe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Black-necked Grebe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Stone-curlew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Oystercatcher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Black-winged Stilt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Avocet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Lapwing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Sociable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Golden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Pacific Golden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American Golden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Grey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Ringed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Semipalmated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Ringed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Killdeer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Kentish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Caspian Plover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Dotterel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Upland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Whimbrel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Hudsonian Whimbrel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Eskimo Curlew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Curlew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Bar-tailed Godwit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Black-tailed Godwit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Turnstone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Knot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Ruff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Sharp-tailed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Curlew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Temminck’s Stint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Sanderling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Dunlin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Purple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Baird’s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Stint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Least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White-rumped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Buff-breasted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Pectoral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Semipalmated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Western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Long-billed Dowitcher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Short-billed Dowitcher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Woodcock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Jack Snipe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Snipe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Snipe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Wilson’s Snipe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Terek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Wilson’s Phalarope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Red-necked Phalarope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Grey Phalarope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Common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Spotted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Green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Solitary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Lesser Yellowlegs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Redshank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Marsh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Wood Sandpiper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Spotted Redshank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Greenshank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Greater Yellowlegs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Cream-coloured Courser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Collared Pratincole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Kittiwake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Ivory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Sabine’s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Bonaparte’s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Black-headed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Laughing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Franklin’s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Mediterranean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Common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Ring-billed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Black-backed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Glaucous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Iceland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Herring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American Herring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Caspian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Yellow-legged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Lesser Black-backed Gull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Gull-billed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Caspian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Royal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Lesser Crested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Sandwich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Bridled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Roseate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Common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Arctic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Whiskered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White-winged Black 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A568FD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 Tern</w:t>
            </w:r>
          </w:p>
        </w:tc>
      </w:tr>
      <w:tr w:rsidR="009733F5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9733F5" w:rsidRPr="00F80FB9" w:rsidRDefault="0097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Polar Skua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Skua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Pomarine Skua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Arctic Skua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Long-tailed Skua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Auk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Guillemot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Razorbill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 Guillemot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Puffin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Red-billed Tropicbird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Red-throated Diver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Black-throated Diver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Northern Diver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White-billed Diver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Wilson’s Petrel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Black-browed Albatross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Storm Petrel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Swinhoe’s Petrel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Leach’s Petrel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9C1431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Fulmar</w:t>
            </w:r>
          </w:p>
        </w:tc>
      </w:tr>
      <w:tr w:rsidR="009733F5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9733F5" w:rsidRPr="00F80FB9" w:rsidRDefault="0097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Zino’s Petrel *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Scopoli’s Shearwater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Cory’s Shearwater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Sooty Shearwater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Shearwater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Manx Shearwater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Balearic Shearwater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 Stork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White Stork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Gannet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Shag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Cormorant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Glossy Ibis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Spoonbill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Bittern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American Bittern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Bittern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Night Heron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Squacco Heron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Cattle Egret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Grey Heron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Blue Heron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Purple Heron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White Egret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Egret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Osprey</w:t>
            </w:r>
          </w:p>
        </w:tc>
      </w:tr>
      <w:tr w:rsidR="009733F5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9733F5" w:rsidRPr="00F80FB9" w:rsidRDefault="0097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Egyptian Vulture *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Honey Buzzard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Short-toed Eagle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Sparrowhawk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Goshawk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Marsh Harrier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Hen Harrier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Northern Harrier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Pallid Harrier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Montagu’s Harrier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 Kite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 Kite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White-tailed Eagle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Rough-legged Buzzard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Buzzard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Barn Owl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Scops Owl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Snowy Owl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Tawny Owl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Long-eared Owl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Short-eared Owl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Hoopoe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Roller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Kingfisher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Belted Kingfisher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Blue-cheeked Bee-eater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Bee-eater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Wryneck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Yellow-bellied Sapsucker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Spotted Woodpecker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Green Woodpecker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Lesser Kestrel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Kestrel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Red-footed Falcon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Merlin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Hobby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Gyrfalcon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Peregrine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Brown Shrike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Red-backed Shrike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Turkestan Shrike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Lesser Grey Shrike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Grey Shrike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Woodchat Shrike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Masked Shrike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Philadelphia Vireo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Red-eyed Vireo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Golden Oriole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Jay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Magpie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Nutcracker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Chough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Jackdaw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Rook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Carrion Crow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Hooded Crow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Raven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Waxwing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Cedar Waxwing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Coal Tit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Crested Tit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Blue Tit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Tit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Penduline Tit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Bearded Tit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Woodlark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Skylark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Shore Lark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Short-toed Lark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Bimaculated Lark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Calandra Lark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Sand Martin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Tree Swallow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Swallow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House Martin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Red-rumped Swallow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Cliff Swallow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Cetti’s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Long-tailed Tit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Wood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Western Bonelli’s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Eastern Bonelli’s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Hume’s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Yellow-browed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Pallas’s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Radde’s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Dusky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Willow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Chiffchaff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Iberian Chiffchaff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Green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Two-barred Greenish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Greenish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Pale-legged Leaf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Arctic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Great Reed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Aquatic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Sedge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Blyth’s Reed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Paddyfield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Marsh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Booted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Sykes’s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Eastern Olivaceous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Melodious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Icterine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Lanceolated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Grasshopper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Savi’s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Blackcap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Garden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Barred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Lesser Whitethroat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Eastern Orphean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Whitethroat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Dartford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Spectacled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9C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Eastern </w:t>
            </w:r>
            <w:r w:rsidR="00F80FB9" w:rsidRPr="00F80FB9">
              <w:rPr>
                <w:rFonts w:ascii="Arial" w:hAnsi="Arial" w:cs="Arial"/>
                <w:sz w:val="24"/>
                <w:szCs w:val="24"/>
              </w:rPr>
              <w:t>Subalpine Warbler</w:t>
            </w:r>
          </w:p>
        </w:tc>
      </w:tr>
      <w:tr w:rsidR="009C1431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9C1431" w:rsidRPr="00F80FB9" w:rsidRDefault="009C1431" w:rsidP="0097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Western </w:t>
            </w:r>
            <w:r w:rsidRPr="00F80FB9">
              <w:rPr>
                <w:rFonts w:ascii="Arial" w:hAnsi="Arial" w:cs="Arial"/>
                <w:sz w:val="24"/>
                <w:szCs w:val="24"/>
              </w:rPr>
              <w:t>Subalpine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Moltoni's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Sardinian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Firecrest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Goldcrest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Wren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Treecreeper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Rose-coloured Starling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Starling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Siberian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White’s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Grey-cheeked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Swainson’s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Hermit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Wood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Ring Ouzel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Blackbird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Eyebrowed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Black-throated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Dusky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Fieldfare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Redwing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Song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Mistle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American Robin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Spotted Flycatcher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Robin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Bluethroat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Thrush Nightingale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Nightingale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Red-flanked Bluetail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Pied Flycatcher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Collared Flycatcher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Red-breasted Flycatcher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 Redstart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Redstart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Rock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Blue Rock 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Whinchat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Stonechat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Siberian Stonechat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Wheatear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Isabelline Wheatear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Desert Wheatear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Western Black-eared Wheatear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Eastern Black-eared Wheatear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Pied Wheatear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House Sparrow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Spanish Sparrow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Tree Sparrow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Alpine Accentor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Dunnock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Yellow Wagtail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Eastern Yellow Wagtail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Citrine Wagtail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Grey Wagtail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Pied / White Wagtail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Richard’s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Blyth’s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Tawny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Meadow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Tree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Olive-backed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Pechora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Red-throated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Buff-bellied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Water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Rock Pipit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Chaffinch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Brambling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Hawfinch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Bullfinch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Common Rosefinch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Greenfinch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Twite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Linnet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Common Redpoll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Lesser Redpoll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lastRenderedPageBreak/>
              <w:t>Arctic Redpoll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Crossbill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Goldfinch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Serin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Siskin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Lapland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Snow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Corn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Yellowhammer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Pine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Ortolan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Cirl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Little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Yellow-browed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Rustic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Yellow-breasted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Black-headed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Reed Bunting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White-throated Sparrow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Bobolink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Baltimore Oriole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Ovenbird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Northern Waterthrush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Black-and-white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Common Yellowthroat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Hooded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Northern Parula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Magnolia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Blackpoll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Yellow-rumped Warbler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  <w:r w:rsidRPr="00F80FB9">
              <w:rPr>
                <w:rFonts w:ascii="Arial" w:hAnsi="Arial" w:cs="Arial"/>
                <w:sz w:val="24"/>
                <w:szCs w:val="24"/>
              </w:rPr>
              <w:t>Scarlet Tanager</w:t>
            </w:r>
          </w:p>
        </w:tc>
      </w:tr>
      <w:tr w:rsidR="009733F5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9733F5" w:rsidRPr="00F80FB9" w:rsidRDefault="0097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Rose-breasted Grosbeak</w:t>
            </w:r>
          </w:p>
        </w:tc>
      </w:tr>
      <w:tr w:rsidR="00F80FB9" w:rsidRPr="00F80FB9" w:rsidTr="009733F5">
        <w:trPr>
          <w:trHeight w:val="255"/>
        </w:trPr>
        <w:tc>
          <w:tcPr>
            <w:tcW w:w="4282" w:type="dxa"/>
            <w:shd w:val="clear" w:color="auto" w:fill="auto"/>
            <w:noWrap/>
            <w:vAlign w:val="bottom"/>
            <w:hideMark/>
          </w:tcPr>
          <w:p w:rsidR="00F80FB9" w:rsidRDefault="0097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Indigo Bunting</w:t>
            </w: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Default="00A47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AD1" w:rsidRPr="009C1431" w:rsidRDefault="009C1431" w:rsidP="009C1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 subject to acceptance by BBRC</w:t>
            </w:r>
            <w:r w:rsidR="009733F5">
              <w:rPr>
                <w:rFonts w:ascii="Arial" w:hAnsi="Arial" w:cs="Arial"/>
                <w:sz w:val="24"/>
                <w:szCs w:val="24"/>
              </w:rPr>
              <w:t xml:space="preserve"> or BOURC</w:t>
            </w:r>
          </w:p>
          <w:p w:rsidR="00A47AD1" w:rsidRDefault="00A47AD1" w:rsidP="00F80F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7AD1" w:rsidRDefault="00A47AD1" w:rsidP="00F80F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FB9" w:rsidRPr="00A4045E" w:rsidRDefault="00F80FB9" w:rsidP="00F80F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45E">
              <w:rPr>
                <w:rFonts w:ascii="Arial" w:hAnsi="Arial" w:cs="Arial"/>
                <w:b/>
                <w:sz w:val="24"/>
                <w:szCs w:val="24"/>
              </w:rPr>
              <w:t>Species Groups/ Pairs:</w:t>
            </w:r>
          </w:p>
          <w:tbl>
            <w:tblPr>
              <w:tblW w:w="444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"/>
              <w:gridCol w:w="3632"/>
            </w:tblGrid>
            <w:tr w:rsidR="00F80FB9" w:rsidRPr="00A4045E" w:rsidTr="00A47AD1">
              <w:trPr>
                <w:gridAfter w:val="1"/>
                <w:wAfter w:w="33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0FB9" w:rsidRPr="00A4045E" w:rsidRDefault="00F80FB9" w:rsidP="00F80FB9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80FB9" w:rsidRPr="00A4045E" w:rsidTr="00A47AD1">
              <w:trPr>
                <w:tblCellSpacing w:w="15" w:type="dxa"/>
              </w:trPr>
              <w:tc>
                <w:tcPr>
                  <w:tcW w:w="4383" w:type="dxa"/>
                  <w:gridSpan w:val="2"/>
                  <w:vAlign w:val="center"/>
                  <w:hideMark/>
                </w:tcPr>
                <w:p w:rsidR="00F80FB9" w:rsidRDefault="00F80FB9" w:rsidP="00A47AD1">
                  <w:pPr>
                    <w:spacing w:after="8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4045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Band-rumped Storm Petrels</w:t>
                  </w:r>
                </w:p>
                <w:p w:rsidR="00A47AD1" w:rsidRDefault="00A47AD1" w:rsidP="00A47AD1">
                  <w:pPr>
                    <w:spacing w:after="8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Audubon’s/ Barolo/ Boyd’s </w:t>
                  </w:r>
                  <w:r w:rsidR="00F80FB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Shearwater</w:t>
                  </w:r>
                  <w:r w:rsidRPr="00A4045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F80FB9" w:rsidRPr="00A4045E" w:rsidRDefault="00A47AD1" w:rsidP="00A47AD1">
                  <w:pPr>
                    <w:spacing w:after="8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4045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Marsh</w:t>
                  </w:r>
                  <w:r w:rsidR="0017415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/ Willow</w:t>
                  </w:r>
                  <w:r w:rsidRPr="00A4045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Tit</w:t>
                  </w:r>
                </w:p>
              </w:tc>
            </w:tr>
            <w:tr w:rsidR="00A47AD1" w:rsidRPr="00A4045E" w:rsidTr="00A47AD1">
              <w:trPr>
                <w:gridAfter w:val="1"/>
                <w:wAfter w:w="333" w:type="dxa"/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7AD1" w:rsidRPr="00A4045E" w:rsidRDefault="00A47AD1" w:rsidP="00F80FB9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47AD1" w:rsidRPr="00A4045E" w:rsidTr="00A47AD1">
              <w:trPr>
                <w:gridAfter w:val="1"/>
                <w:wAfter w:w="33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7AD1" w:rsidRPr="00A4045E" w:rsidRDefault="00A47AD1" w:rsidP="00F80FB9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47AD1" w:rsidRPr="00A4045E" w:rsidTr="00A47AD1">
              <w:trPr>
                <w:gridAfter w:val="1"/>
                <w:wAfter w:w="33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7AD1" w:rsidRPr="00A4045E" w:rsidRDefault="00A47AD1" w:rsidP="00F80FB9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80FB9" w:rsidRPr="00A4045E" w:rsidTr="00A47AD1">
              <w:trPr>
                <w:gridAfter w:val="1"/>
                <w:wAfter w:w="33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0FB9" w:rsidRPr="00A4045E" w:rsidRDefault="00F80FB9" w:rsidP="00F80FB9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FB9" w:rsidRPr="00F80FB9" w:rsidRDefault="00F80F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BE4" w:rsidRDefault="001F1BE4"/>
    <w:p w:rsidR="00A4045E" w:rsidRDefault="00A4045E"/>
    <w:p w:rsidR="00A4045E" w:rsidRPr="00A4045E" w:rsidRDefault="00A4045E">
      <w:pPr>
        <w:rPr>
          <w:rFonts w:ascii="Arial" w:hAnsi="Arial" w:cs="Arial"/>
          <w:sz w:val="24"/>
          <w:szCs w:val="24"/>
        </w:rPr>
      </w:pPr>
    </w:p>
    <w:sectPr w:rsidR="00A4045E" w:rsidRPr="00A4045E" w:rsidSect="00A4045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F65"/>
    <w:multiLevelType w:val="hybridMultilevel"/>
    <w:tmpl w:val="F18E5674"/>
    <w:lvl w:ilvl="0" w:tplc="22240C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F032E"/>
    <w:multiLevelType w:val="hybridMultilevel"/>
    <w:tmpl w:val="4770F536"/>
    <w:lvl w:ilvl="0" w:tplc="06BE0A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20"/>
  <w:characterSpacingControl w:val="doNotCompress"/>
  <w:compat/>
  <w:rsids>
    <w:rsidRoot w:val="00664247"/>
    <w:rsid w:val="00082469"/>
    <w:rsid w:val="000C10C5"/>
    <w:rsid w:val="000F23BF"/>
    <w:rsid w:val="0017415E"/>
    <w:rsid w:val="001F1BE4"/>
    <w:rsid w:val="00220157"/>
    <w:rsid w:val="00280221"/>
    <w:rsid w:val="00373A79"/>
    <w:rsid w:val="004A614B"/>
    <w:rsid w:val="00664247"/>
    <w:rsid w:val="007674FA"/>
    <w:rsid w:val="009733F5"/>
    <w:rsid w:val="009758B0"/>
    <w:rsid w:val="009C1431"/>
    <w:rsid w:val="00A174CB"/>
    <w:rsid w:val="00A4045E"/>
    <w:rsid w:val="00A47AD1"/>
    <w:rsid w:val="00A568FD"/>
    <w:rsid w:val="00AA1385"/>
    <w:rsid w:val="00B50F18"/>
    <w:rsid w:val="00B63FF4"/>
    <w:rsid w:val="00C13167"/>
    <w:rsid w:val="00D76E1E"/>
    <w:rsid w:val="00F80FB9"/>
    <w:rsid w:val="00FB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54DC-28FE-44DC-B321-6D1ABFAB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Headon</dc:creator>
  <cp:lastModifiedBy>John Headon</cp:lastModifiedBy>
  <cp:revision>4</cp:revision>
  <dcterms:created xsi:type="dcterms:W3CDTF">2020-11-27T17:01:00Z</dcterms:created>
  <dcterms:modified xsi:type="dcterms:W3CDTF">2021-08-25T15:24:00Z</dcterms:modified>
</cp:coreProperties>
</file>